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A9" w:rsidRPr="00210D08" w:rsidRDefault="000543F5" w:rsidP="00277FEE">
      <w:pPr>
        <w:pStyle w:val="a3"/>
        <w:spacing w:after="0" w:line="36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Конспект урока №1</w:t>
      </w:r>
    </w:p>
    <w:p w:rsidR="000543F5" w:rsidRPr="00210D08" w:rsidRDefault="003C15A9" w:rsidP="00277FEE">
      <w:pPr>
        <w:pStyle w:val="a3"/>
        <w:spacing w:after="0" w:line="36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(06.04.2020- Сольное пение 1 г.</w:t>
      </w:r>
      <w:proofErr w:type="gramStart"/>
      <w:r w:rsidRPr="00210D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D28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0543F5" w:rsidRPr="00210D08" w:rsidRDefault="000543F5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210D08">
        <w:rPr>
          <w:rFonts w:ascii="Times New Roman" w:hAnsi="Times New Roman" w:cs="Times New Roman"/>
          <w:sz w:val="28"/>
          <w:szCs w:val="28"/>
        </w:rPr>
        <w:t xml:space="preserve"> Здравствуйте! Тема нашего урока – «Звукообразование и голосоведение». Все вокальные навыки находятся в тесной взаимосвязи, поэтому работа над ними проводится параллельно. Естественно, каждое вокальное упражнение имеет цель формирования каких-то определённых навыков, но при его исполнении невозможно выпустить из внимания остальные. Это и является основной сложностью обучающегося певца – усвоить, что для достижения устойчивого результата, необходимо использовать абсолютно все знания, умения и навыки, полученные на занятиях. Сегодня на уроке мы будем работать над приемами звукообразования и голосоведения. Занимаясь по программе «вокальное искусство», мы уже освоили некоторые вокально-певческие навыки, навыки певческой установки, певческого дыхания, дикционной активности. Т.о. подошли к этапу усовершенствования навыков и умений совершенствования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вокальнопевческих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приемов, необходимых для поставленного голоса - пение на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. Пение на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(легато) - это умение связного, плавного пения, свободно льющегося голоса.</w:t>
      </w:r>
    </w:p>
    <w:p w:rsidR="000543F5" w:rsidRPr="00210D08" w:rsidRDefault="000543F5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 w:rsidRPr="00210D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43F5" w:rsidRPr="00210D08" w:rsidRDefault="000543F5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Разминка с использованием здоровье сберегающих технологий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3F5" w:rsidRPr="00210D08" w:rsidRDefault="000543F5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1. Упражнение для положения корпуса, которое певец занимает во время пения «Певческая установка» Упражнение: необходимо потянуться, поиграть всеми мышцами, распрямить плечи, высоко поднять голову (так называемый «столб достоинства»), почувствовать себя победителем. Выполнение данного упражнения, его осознание, зафиксирует горделивую позу в мозгу, и мозг даст команду всем системам организма работать на его благополучие.</w:t>
      </w:r>
    </w:p>
    <w:p w:rsidR="000543F5" w:rsidRPr="00210D08" w:rsidRDefault="000543F5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 2. Дыхательные упражнения. 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 xml:space="preserve">Упражнения этой дыхательной гимнастики не только восстанавливают дыхание и голос, но и вообще чрезвычайно благотворно воздействует на организм в целом: восстанавливают нарушенное носовое дыхание, улучшают дренажную функцию бронхов, </w:t>
      </w:r>
      <w:r w:rsidRPr="00210D08">
        <w:rPr>
          <w:rFonts w:ascii="Times New Roman" w:hAnsi="Times New Roman" w:cs="Times New Roman"/>
          <w:sz w:val="28"/>
          <w:szCs w:val="28"/>
        </w:rPr>
        <w:lastRenderedPageBreak/>
        <w:t>положительно влияют на обменные процессы, играющие важную роль в кровоснабжении, в том числе и лёгочной ткани, повышают общую сопротивляемость организма, его тонус, улучшают нервно — психическое состояние организма.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 Необходимо следить за тем, чтобы при вдохе не поднимались плечи, не напрягались мышцы шеи. </w:t>
      </w:r>
    </w:p>
    <w:p w:rsidR="000543F5" w:rsidRPr="00210D08" w:rsidRDefault="000543F5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Упр. №1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>адуй шарик. «Надувая шарик» широко развести руки в стороны и сделать глубокий вдох, затем медленно сводить руки, соединяя ладони перед грудью и выдувая воздух – «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ссс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». Для правильного вдоха рекомендуются сравнения: «Вдохни так, чтобы воздух дошел до пояса», «вдохни глубоко, с удовольствием, как будто нюхаешь душистый красивый цветок». Взяв дыхание, не следует сразу выдыхать воздух. Необходима небольшая задержка дыхания, затем очень экономный, продолжительный выдох. </w:t>
      </w:r>
    </w:p>
    <w:p w:rsidR="000543F5" w:rsidRPr="00210D08" w:rsidRDefault="000543F5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2. Вокальные упражнения. Упр. №2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ля размягчения и снятия напряжения голосовых связок: Пение закрытым ртом на букву (м-м-м) При пении с закрытым ртом формируется согласная "м", губы при этом не должны плотно сжиматься, а просто быть в сомкнутом состоянии. Зубы разомкнуты настолько, насколько это возможно, и звук направляется в головной регистр. Он не должен быть звонким, что явится свидетельством зажатия каких - либо мышц. Навык приобретается в среднем регистре, а потом уже переносится вверх или вниз. а) «укачивание» - важно, чтобы зубы были разжаты, а сам звук направлялся на губы; для выработки высокой позиции звука б) пение интервала секунда, с постепенным повышением, а затем понижением по полтона. </w:t>
      </w:r>
    </w:p>
    <w:p w:rsidR="000543F5" w:rsidRPr="00210D08" w:rsidRDefault="000543F5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Упр. №3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>а подвижность голосовых связок: воспроизведение последовательности звуков «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ма-мэ-ми-мо-му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>» на одном дыхании, не изменяя высоту тона, после чего порядок гласных меняется и партия исполняется в последовательности «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да-дэ-ди-до-ду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ра-рэ-ри-рору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гра-грэ-гри-гро-гру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C72A6" w:rsidRPr="00210D08" w:rsidRDefault="001C72A6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Заключительная часть. Подведение итогов. Подведём итоги нашего занятия. Сегодня мы уделили внимание усовершенствованию голосового аппарата, работали над приёмами звукообразования и голосоведения в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распевках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и </w:t>
      </w:r>
      <w:r w:rsidRPr="00210D08">
        <w:rPr>
          <w:rFonts w:ascii="Times New Roman" w:hAnsi="Times New Roman" w:cs="Times New Roman"/>
          <w:sz w:val="28"/>
          <w:szCs w:val="28"/>
        </w:rPr>
        <w:lastRenderedPageBreak/>
        <w:t>песнях. Познакомились с новыми понятиями. Назвать их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онятие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кантиленного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пения; звукообразование;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звуковедение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; типы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>) - До свиданья!</w:t>
      </w:r>
    </w:p>
    <w:p w:rsidR="000543F5" w:rsidRPr="00210D08" w:rsidRDefault="000543F5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3F5" w:rsidRPr="00210D08" w:rsidRDefault="000543F5" w:rsidP="00210D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43F5" w:rsidRPr="00210D08" w:rsidSect="00E7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D560E"/>
    <w:multiLevelType w:val="multilevel"/>
    <w:tmpl w:val="2B32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0A3768"/>
    <w:multiLevelType w:val="hybridMultilevel"/>
    <w:tmpl w:val="B9AA6016"/>
    <w:lvl w:ilvl="0" w:tplc="338626F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3F5"/>
    <w:rsid w:val="000543F5"/>
    <w:rsid w:val="001656CC"/>
    <w:rsid w:val="001A6A88"/>
    <w:rsid w:val="001C72A6"/>
    <w:rsid w:val="00210D08"/>
    <w:rsid w:val="00277FEE"/>
    <w:rsid w:val="003C15A9"/>
    <w:rsid w:val="004F7864"/>
    <w:rsid w:val="00732368"/>
    <w:rsid w:val="00796FF7"/>
    <w:rsid w:val="00991D28"/>
    <w:rsid w:val="009B3BB7"/>
    <w:rsid w:val="00A275CA"/>
    <w:rsid w:val="00CC00FB"/>
    <w:rsid w:val="00E76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3F5"/>
    <w:pPr>
      <w:ind w:left="720"/>
      <w:contextualSpacing/>
    </w:pPr>
  </w:style>
  <w:style w:type="character" w:customStyle="1" w:styleId="ff3">
    <w:name w:val="ff3"/>
    <w:basedOn w:val="a0"/>
    <w:rsid w:val="003C15A9"/>
  </w:style>
  <w:style w:type="character" w:customStyle="1" w:styleId="a4">
    <w:name w:val="_"/>
    <w:basedOn w:val="a0"/>
    <w:rsid w:val="003C15A9"/>
  </w:style>
  <w:style w:type="character" w:customStyle="1" w:styleId="ff1">
    <w:name w:val="ff1"/>
    <w:basedOn w:val="a0"/>
    <w:rsid w:val="003C15A9"/>
  </w:style>
  <w:style w:type="character" w:customStyle="1" w:styleId="ff2">
    <w:name w:val="ff2"/>
    <w:basedOn w:val="a0"/>
    <w:rsid w:val="003C15A9"/>
  </w:style>
  <w:style w:type="character" w:customStyle="1" w:styleId="ls0">
    <w:name w:val="ls0"/>
    <w:basedOn w:val="a0"/>
    <w:rsid w:val="003C15A9"/>
  </w:style>
  <w:style w:type="character" w:customStyle="1" w:styleId="ff6">
    <w:name w:val="ff6"/>
    <w:basedOn w:val="a0"/>
    <w:rsid w:val="003C15A9"/>
  </w:style>
  <w:style w:type="character" w:customStyle="1" w:styleId="ff4">
    <w:name w:val="ff4"/>
    <w:basedOn w:val="a0"/>
    <w:rsid w:val="003C15A9"/>
  </w:style>
  <w:style w:type="paragraph" w:styleId="a5">
    <w:name w:val="Normal (Web)"/>
    <w:basedOn w:val="a"/>
    <w:uiPriority w:val="99"/>
    <w:unhideWhenUsed/>
    <w:rsid w:val="003C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A6A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2087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61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1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9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17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0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1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9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0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1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4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0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264561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3666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0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4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2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8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7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9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3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24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8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7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3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69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9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44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1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5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06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72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00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5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61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51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9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32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992925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025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9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8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44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2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11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8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1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36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8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7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9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1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1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0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36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5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2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6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2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5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5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6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56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5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12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8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06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6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9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29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2020-05-05T12:29:00Z</dcterms:created>
  <dcterms:modified xsi:type="dcterms:W3CDTF">2020-05-05T12:29:00Z</dcterms:modified>
</cp:coreProperties>
</file>